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9E6AC" w14:textId="5BF12D3E" w:rsidR="0017174C" w:rsidRPr="00E960BB" w:rsidRDefault="00CD6897" w:rsidP="0017174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7174C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17174C" w:rsidRPr="00E960BB">
        <w:rPr>
          <w:rFonts w:ascii="Corbel" w:hAnsi="Corbel"/>
          <w:bCs/>
          <w:i/>
        </w:rPr>
        <w:t>UR  nr</w:t>
      </w:r>
      <w:proofErr w:type="gramEnd"/>
      <w:r w:rsidR="0017174C" w:rsidRPr="00E960BB">
        <w:rPr>
          <w:rFonts w:ascii="Corbel" w:hAnsi="Corbel"/>
          <w:bCs/>
          <w:i/>
        </w:rPr>
        <w:t xml:space="preserve"> </w:t>
      </w:r>
      <w:r w:rsidR="006C4763">
        <w:rPr>
          <w:rFonts w:ascii="Corbel" w:hAnsi="Corbel"/>
          <w:bCs/>
          <w:i/>
        </w:rPr>
        <w:t>61</w:t>
      </w:r>
      <w:r w:rsidR="0017174C" w:rsidRPr="00E960BB">
        <w:rPr>
          <w:rFonts w:ascii="Corbel" w:hAnsi="Corbel"/>
          <w:bCs/>
          <w:i/>
        </w:rPr>
        <w:t>/20</w:t>
      </w:r>
      <w:r w:rsidR="0017174C">
        <w:rPr>
          <w:rFonts w:ascii="Corbel" w:hAnsi="Corbel"/>
          <w:bCs/>
          <w:i/>
        </w:rPr>
        <w:t>2</w:t>
      </w:r>
      <w:r w:rsidR="006C4763">
        <w:rPr>
          <w:rFonts w:ascii="Corbel" w:hAnsi="Corbel"/>
          <w:bCs/>
          <w:i/>
        </w:rPr>
        <w:t>5</w:t>
      </w:r>
    </w:p>
    <w:p w14:paraId="2A633735" w14:textId="113165C5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B49AB4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43C46B1" w14:textId="0E0CB39A" w:rsidR="0085747A" w:rsidRDefault="0071620A" w:rsidP="1E4A2F6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1E4A2F6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1E4A2F6A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A56C4C">
        <w:rPr>
          <w:rFonts w:ascii="Corbel" w:hAnsi="Corbel"/>
          <w:i/>
          <w:smallCaps/>
          <w:sz w:val="24"/>
          <w:szCs w:val="24"/>
        </w:rPr>
        <w:t>202</w:t>
      </w:r>
      <w:r w:rsidR="006C4763">
        <w:rPr>
          <w:rFonts w:ascii="Corbel" w:hAnsi="Corbel"/>
          <w:i/>
          <w:smallCaps/>
          <w:sz w:val="24"/>
          <w:szCs w:val="24"/>
        </w:rPr>
        <w:t>5</w:t>
      </w:r>
      <w:r w:rsidR="00A56C4C">
        <w:rPr>
          <w:rFonts w:ascii="Corbel" w:hAnsi="Corbel"/>
          <w:i/>
          <w:smallCaps/>
          <w:sz w:val="24"/>
          <w:szCs w:val="24"/>
        </w:rPr>
        <w:t>-202</w:t>
      </w:r>
      <w:r w:rsidR="006C4763">
        <w:rPr>
          <w:rFonts w:ascii="Corbel" w:hAnsi="Corbel"/>
          <w:i/>
          <w:smallCaps/>
          <w:sz w:val="24"/>
          <w:szCs w:val="24"/>
        </w:rPr>
        <w:t>8</w:t>
      </w:r>
    </w:p>
    <w:p w14:paraId="6770B8DC" w14:textId="77777777" w:rsidR="0085747A" w:rsidRDefault="0098200B" w:rsidP="0098200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A70B17A" w14:textId="030C6CC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6C4763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</w:t>
      </w:r>
      <w:r w:rsidR="006C4763">
        <w:rPr>
          <w:rFonts w:ascii="Corbel" w:hAnsi="Corbel"/>
          <w:sz w:val="20"/>
          <w:szCs w:val="20"/>
        </w:rPr>
        <w:t>28</w:t>
      </w:r>
    </w:p>
    <w:p w14:paraId="0055823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7068B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D2E04F0" w14:textId="77777777" w:rsidTr="006C4763">
        <w:tc>
          <w:tcPr>
            <w:tcW w:w="2694" w:type="dxa"/>
            <w:vAlign w:val="center"/>
          </w:tcPr>
          <w:p w14:paraId="526E294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33115D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</w:p>
        </w:tc>
      </w:tr>
      <w:tr w:rsidR="0085747A" w:rsidRPr="009C54AE" w14:paraId="5C8FE374" w14:textId="77777777" w:rsidTr="006C4763">
        <w:tc>
          <w:tcPr>
            <w:tcW w:w="2694" w:type="dxa"/>
            <w:vAlign w:val="center"/>
          </w:tcPr>
          <w:p w14:paraId="598031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E8519E" w14:textId="6429C890" w:rsidR="0085747A" w:rsidRPr="009C54AE" w:rsidRDefault="1E4A2F6A" w:rsidP="1E4A2F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E4A2F6A">
              <w:rPr>
                <w:rFonts w:ascii="Corbel" w:hAnsi="Corbel"/>
                <w:b w:val="0"/>
                <w:sz w:val="24"/>
                <w:szCs w:val="24"/>
              </w:rPr>
              <w:t>E/I/EP/C.8</w:t>
            </w:r>
          </w:p>
        </w:tc>
      </w:tr>
      <w:tr w:rsidR="006C4763" w:rsidRPr="009C54AE" w14:paraId="634D7B5F" w14:textId="77777777" w:rsidTr="006C4763">
        <w:tc>
          <w:tcPr>
            <w:tcW w:w="2694" w:type="dxa"/>
            <w:vAlign w:val="center"/>
          </w:tcPr>
          <w:p w14:paraId="1715B6CE" w14:textId="77777777" w:rsidR="006C4763" w:rsidRPr="009C54AE" w:rsidRDefault="006C4763" w:rsidP="006C476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712B243" w14:textId="0BAE1EA5" w:rsidR="006C4763" w:rsidRPr="009C54AE" w:rsidRDefault="006C4763" w:rsidP="006C47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C4763" w:rsidRPr="009C54AE" w14:paraId="79DC4F9A" w14:textId="77777777" w:rsidTr="006C4763">
        <w:tc>
          <w:tcPr>
            <w:tcW w:w="2694" w:type="dxa"/>
            <w:vAlign w:val="center"/>
          </w:tcPr>
          <w:p w14:paraId="2E82CCD8" w14:textId="77777777" w:rsidR="006C4763" w:rsidRPr="009C54AE" w:rsidRDefault="006C4763" w:rsidP="006C47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AF9526F" w14:textId="23009C0A" w:rsidR="006C4763" w:rsidRPr="009C54AE" w:rsidRDefault="006C4763" w:rsidP="006C47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8C22DBB" w14:textId="77777777" w:rsidTr="006C4763">
        <w:tc>
          <w:tcPr>
            <w:tcW w:w="2694" w:type="dxa"/>
            <w:vAlign w:val="center"/>
          </w:tcPr>
          <w:p w14:paraId="13E6BA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95A40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A67B015" w14:textId="77777777" w:rsidTr="006C4763">
        <w:tc>
          <w:tcPr>
            <w:tcW w:w="2694" w:type="dxa"/>
            <w:vAlign w:val="center"/>
          </w:tcPr>
          <w:p w14:paraId="3C61379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9DD7AB" w14:textId="4166CA58" w:rsidR="0085747A" w:rsidRPr="009C54AE" w:rsidRDefault="1E4A2F6A" w:rsidP="1E4A2F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E4A2F6A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6D8527B2" w14:textId="77777777" w:rsidTr="006C4763">
        <w:tc>
          <w:tcPr>
            <w:tcW w:w="2694" w:type="dxa"/>
            <w:vAlign w:val="center"/>
          </w:tcPr>
          <w:p w14:paraId="56DB04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40BC5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88A2ED4" w14:textId="77777777" w:rsidTr="006C4763">
        <w:tc>
          <w:tcPr>
            <w:tcW w:w="2694" w:type="dxa"/>
            <w:vAlign w:val="center"/>
          </w:tcPr>
          <w:p w14:paraId="2850C1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14F866" w14:textId="77777777" w:rsidR="0085747A" w:rsidRPr="009C54AE" w:rsidRDefault="00417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2A3D96E" w14:textId="77777777" w:rsidTr="006C4763">
        <w:tc>
          <w:tcPr>
            <w:tcW w:w="2694" w:type="dxa"/>
            <w:vAlign w:val="center"/>
          </w:tcPr>
          <w:p w14:paraId="183369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76A4348" w14:textId="4A505703" w:rsidR="0085747A" w:rsidRPr="009C54AE" w:rsidRDefault="1E4A2F6A" w:rsidP="1E4A2F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E4A2F6A"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5E18FFBD" w14:textId="77777777" w:rsidTr="006C4763">
        <w:tc>
          <w:tcPr>
            <w:tcW w:w="2694" w:type="dxa"/>
            <w:vAlign w:val="center"/>
          </w:tcPr>
          <w:p w14:paraId="32D914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EA9312" w14:textId="6FB2F04D" w:rsidR="0085747A" w:rsidRPr="009C54AE" w:rsidRDefault="1E4A2F6A" w:rsidP="1E4A2F6A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1E4A2F6A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FF075F3" w14:textId="77777777" w:rsidTr="006C4763">
        <w:tc>
          <w:tcPr>
            <w:tcW w:w="2694" w:type="dxa"/>
            <w:vAlign w:val="center"/>
          </w:tcPr>
          <w:p w14:paraId="0017EC9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DB80FF" w14:textId="30A24E65" w:rsidR="00923D7D" w:rsidRPr="009C54AE" w:rsidRDefault="0098200B" w:rsidP="42D473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2D473A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42D473A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19DB7E20" w14:textId="77777777" w:rsidTr="006C4763">
        <w:tc>
          <w:tcPr>
            <w:tcW w:w="2694" w:type="dxa"/>
            <w:vAlign w:val="center"/>
          </w:tcPr>
          <w:p w14:paraId="76E9E568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612C9FC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2DA61D65" w14:textId="77777777" w:rsidTr="006C4763">
        <w:tc>
          <w:tcPr>
            <w:tcW w:w="2694" w:type="dxa"/>
            <w:vAlign w:val="center"/>
          </w:tcPr>
          <w:p w14:paraId="1482403C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E6F085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58C287ED" w14:textId="07F734B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B7E3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9E57FF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6A092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EE1DB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A95D3E" w14:textId="77777777" w:rsidTr="1E4A2F6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F68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AB9D0E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97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B7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38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D7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47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E2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12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40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05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C5BC45" w14:textId="77777777" w:rsidTr="1E4A2F6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F17B" w14:textId="1EBD150E" w:rsidR="00015B8F" w:rsidRPr="009C54AE" w:rsidRDefault="00F353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F3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139F" w14:textId="79A2881B" w:rsidR="00015B8F" w:rsidRPr="009C54AE" w:rsidRDefault="1E4A2F6A" w:rsidP="1E4A2F6A">
            <w:pPr>
              <w:pStyle w:val="centralniewrubryce"/>
              <w:spacing w:before="0" w:after="0"/>
            </w:pPr>
            <w:r w:rsidRPr="1E4A2F6A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955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685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0E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94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00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3C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2CD5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4D49B8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604D0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79145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80D0F37" w14:textId="77777777" w:rsidR="0085747A" w:rsidRPr="0098200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8200B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Teams</w:t>
      </w:r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480D75C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6BB0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575A7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736F8B9" w14:textId="77777777" w:rsidR="009C54AE" w:rsidRDefault="00A03E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2F0BB7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5440D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3B6305" w14:textId="77777777" w:rsidTr="00745302">
        <w:tc>
          <w:tcPr>
            <w:tcW w:w="9670" w:type="dxa"/>
          </w:tcPr>
          <w:p w14:paraId="13490B18" w14:textId="77777777" w:rsidR="0085747A" w:rsidRPr="009C54AE" w:rsidRDefault="00E53FB6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Pozytywne zaliczenie z przedmiotów: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oraz technologie informacyjne</w:t>
            </w:r>
            <w:r w:rsidR="00A03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552A5B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AC0A5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91664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09580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082264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11D06152" w14:textId="77777777" w:rsidTr="00A03E3A">
        <w:tc>
          <w:tcPr>
            <w:tcW w:w="851" w:type="dxa"/>
            <w:vAlign w:val="center"/>
          </w:tcPr>
          <w:p w14:paraId="5C038507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133477" w14:textId="77777777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240C2452" w14:textId="77777777" w:rsidTr="00A03E3A">
        <w:tc>
          <w:tcPr>
            <w:tcW w:w="851" w:type="dxa"/>
            <w:vAlign w:val="center"/>
          </w:tcPr>
          <w:p w14:paraId="02324116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F7A89B" w14:textId="77777777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0DA18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E6431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1A89A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3CC93595" w14:textId="77777777" w:rsidTr="27D25602">
        <w:tc>
          <w:tcPr>
            <w:tcW w:w="1677" w:type="dxa"/>
            <w:vAlign w:val="center"/>
          </w:tcPr>
          <w:p w14:paraId="5C4A80A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1367B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122BFE5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79444C8B" w14:textId="77777777" w:rsidTr="27D25602">
        <w:tc>
          <w:tcPr>
            <w:tcW w:w="1677" w:type="dxa"/>
          </w:tcPr>
          <w:p w14:paraId="0E197723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01FC43AC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7768F">
              <w:rPr>
                <w:rFonts w:ascii="Corbel" w:hAnsi="Corbel"/>
                <w:b w:val="0"/>
                <w:smallCaps w:val="0"/>
                <w:szCs w:val="24"/>
              </w:rPr>
              <w:t xml:space="preserve"> specyfikę, źródła i znaczenie informacji w procesie gospodarowania</w:t>
            </w:r>
          </w:p>
        </w:tc>
        <w:tc>
          <w:tcPr>
            <w:tcW w:w="1864" w:type="dxa"/>
          </w:tcPr>
          <w:p w14:paraId="45BCDBAD" w14:textId="77777777" w:rsidR="00C857A5" w:rsidRPr="009C54AE" w:rsidRDefault="00C857A5" w:rsidP="005B7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7BC0881" w14:textId="77777777" w:rsidTr="27D25602">
        <w:tc>
          <w:tcPr>
            <w:tcW w:w="1677" w:type="dxa"/>
          </w:tcPr>
          <w:p w14:paraId="4C397964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53F2C5C5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 xml:space="preserve"> rolę informacji i sektora informacyjnego w społeczeństwie informacyjnym i w gospodarce opartej na wiedzy</w:t>
            </w:r>
          </w:p>
        </w:tc>
        <w:tc>
          <w:tcPr>
            <w:tcW w:w="1864" w:type="dxa"/>
          </w:tcPr>
          <w:p w14:paraId="239A0B9B" w14:textId="77777777" w:rsidR="00C857A5" w:rsidRPr="009C54AE" w:rsidRDefault="00C857A5" w:rsidP="005B7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571CC479" w14:textId="77777777" w:rsidTr="27D25602">
        <w:tc>
          <w:tcPr>
            <w:tcW w:w="1677" w:type="dxa"/>
          </w:tcPr>
          <w:p w14:paraId="339F3CD8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EDE73B" w14:textId="77777777" w:rsidR="00C857A5" w:rsidRPr="009C54AE" w:rsidRDefault="00722592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pozyskiwać, gromadzić i wykorzystywać informację przydatną w procesie gospodarowania</w:t>
            </w:r>
          </w:p>
        </w:tc>
        <w:tc>
          <w:tcPr>
            <w:tcW w:w="1864" w:type="dxa"/>
          </w:tcPr>
          <w:p w14:paraId="08684F18" w14:textId="67DFFA13" w:rsidR="005B7E3B" w:rsidRDefault="00C857A5" w:rsidP="005B7E3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27D25602">
              <w:rPr>
                <w:rFonts w:ascii="Corbel" w:hAnsi="Corbel"/>
                <w:b w:val="0"/>
                <w:smallCaps w:val="0"/>
              </w:rPr>
              <w:t>K_U03</w:t>
            </w:r>
          </w:p>
          <w:p w14:paraId="07CCCE8E" w14:textId="31AE57BA" w:rsidR="00C857A5" w:rsidRPr="009C54AE" w:rsidRDefault="2CA80AA4" w:rsidP="005B7E3B">
            <w:pPr>
              <w:pStyle w:val="Punktygwne"/>
              <w:spacing w:before="0" w:after="0"/>
              <w:jc w:val="center"/>
              <w:rPr>
                <w:bCs/>
                <w:smallCaps w:val="0"/>
                <w:color w:val="000000" w:themeColor="text1"/>
                <w:szCs w:val="24"/>
              </w:rPr>
            </w:pPr>
            <w:r w:rsidRPr="27D25602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K_U07</w:t>
            </w:r>
          </w:p>
        </w:tc>
      </w:tr>
      <w:tr w:rsidR="00C857A5" w:rsidRPr="009C54AE" w14:paraId="276B16C5" w14:textId="77777777" w:rsidTr="27D25602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3A37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04CD" w14:textId="77777777" w:rsidR="00C857A5" w:rsidRDefault="00063914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>ochrony informacji w procesie gospodarowania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2ED8" w14:textId="77777777" w:rsidR="00C857A5" w:rsidRPr="009C54AE" w:rsidRDefault="00C857A5" w:rsidP="005B7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6FB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525558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3538B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A3A121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0D5371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0678C2" w14:textId="77777777" w:rsidTr="00261537">
        <w:tc>
          <w:tcPr>
            <w:tcW w:w="9520" w:type="dxa"/>
          </w:tcPr>
          <w:p w14:paraId="5EAEC69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09E513B5" w14:textId="77777777" w:rsidTr="00261537">
        <w:tc>
          <w:tcPr>
            <w:tcW w:w="9520" w:type="dxa"/>
          </w:tcPr>
          <w:p w14:paraId="7D5390C0" w14:textId="77777777" w:rsidR="00C857A5" w:rsidRPr="00D843C1" w:rsidRDefault="00154105" w:rsidP="008C66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C6652">
              <w:rPr>
                <w:rFonts w:ascii="Corbel" w:hAnsi="Corbel"/>
                <w:sz w:val="24"/>
                <w:szCs w:val="24"/>
              </w:rPr>
              <w:t>specyfika 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ź</w:t>
            </w:r>
            <w:r>
              <w:rPr>
                <w:rFonts w:ascii="Corbel" w:hAnsi="Corbel"/>
                <w:sz w:val="24"/>
                <w:szCs w:val="24"/>
              </w:rPr>
              <w:t>ródła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informacji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68F">
              <w:rPr>
                <w:rFonts w:ascii="Corbel" w:hAnsi="Corbel"/>
                <w:sz w:val="24"/>
                <w:szCs w:val="24"/>
              </w:rPr>
              <w:t>w procesie gospodarowania</w:t>
            </w:r>
          </w:p>
        </w:tc>
      </w:tr>
      <w:tr w:rsidR="008C6652" w:rsidRPr="009C54AE" w14:paraId="74B6649A" w14:textId="77777777" w:rsidTr="000C2890">
        <w:tc>
          <w:tcPr>
            <w:tcW w:w="9520" w:type="dxa"/>
          </w:tcPr>
          <w:p w14:paraId="3431C745" w14:textId="77777777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 w procesie gospodarowania</w:t>
            </w:r>
          </w:p>
        </w:tc>
      </w:tr>
      <w:tr w:rsidR="0059011A" w:rsidRPr="009C54AE" w14:paraId="35237A1C" w14:textId="77777777" w:rsidTr="00E9035B">
        <w:tc>
          <w:tcPr>
            <w:tcW w:w="9520" w:type="dxa"/>
          </w:tcPr>
          <w:p w14:paraId="143E4D2D" w14:textId="77777777" w:rsidR="0059011A" w:rsidRPr="009C54AE" w:rsidRDefault="0059011A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</w:t>
            </w:r>
            <w:r w:rsidR="00297E38">
              <w:rPr>
                <w:rFonts w:ascii="Corbel" w:hAnsi="Corbel"/>
                <w:sz w:val="24"/>
                <w:szCs w:val="24"/>
              </w:rPr>
              <w:t>acja</w:t>
            </w:r>
            <w:r>
              <w:rPr>
                <w:rFonts w:ascii="Corbel" w:hAnsi="Corbel"/>
                <w:sz w:val="24"/>
                <w:szCs w:val="24"/>
              </w:rPr>
              <w:t xml:space="preserve"> w procesie gospodarowania –</w:t>
            </w:r>
            <w:r w:rsidR="00297E38">
              <w:rPr>
                <w:rFonts w:ascii="Corbel" w:hAnsi="Corbel"/>
                <w:sz w:val="24"/>
                <w:szCs w:val="24"/>
              </w:rPr>
              <w:t xml:space="preserve"> niesprawność informacyjna i bariery w komunikowaniu się,</w:t>
            </w:r>
            <w:r>
              <w:rPr>
                <w:rFonts w:ascii="Corbel" w:hAnsi="Corbel"/>
                <w:sz w:val="24"/>
                <w:szCs w:val="24"/>
              </w:rPr>
              <w:t xml:space="preserve"> niedobór i nadmiar informacji, szum informacyjny, asymetria informacji</w:t>
            </w:r>
            <w:r w:rsidR="008C6652">
              <w:rPr>
                <w:rFonts w:ascii="Corbel" w:hAnsi="Corbel"/>
                <w:sz w:val="24"/>
                <w:szCs w:val="24"/>
              </w:rPr>
              <w:t>, ograniczona wiarygodność informacji</w:t>
            </w:r>
          </w:p>
        </w:tc>
      </w:tr>
      <w:tr w:rsidR="00C857A5" w:rsidRPr="009C54AE" w14:paraId="670A953C" w14:textId="77777777" w:rsidTr="00261537">
        <w:tc>
          <w:tcPr>
            <w:tcW w:w="9520" w:type="dxa"/>
          </w:tcPr>
          <w:p w14:paraId="2D1057F1" w14:textId="77777777" w:rsidR="00C857A5" w:rsidRPr="009C54AE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</w:t>
            </w:r>
            <w:r w:rsidR="00D06E3D">
              <w:rPr>
                <w:rFonts w:ascii="Corbel" w:hAnsi="Corbel"/>
                <w:sz w:val="24"/>
                <w:szCs w:val="24"/>
              </w:rPr>
              <w:t>, porządkowanie</w:t>
            </w:r>
            <w:r>
              <w:rPr>
                <w:rFonts w:ascii="Corbel" w:hAnsi="Corbel"/>
                <w:sz w:val="24"/>
                <w:szCs w:val="24"/>
              </w:rPr>
              <w:t xml:space="preserve"> i gromadzenie </w:t>
            </w:r>
            <w:r w:rsidR="0042711C">
              <w:rPr>
                <w:rFonts w:ascii="Corbel" w:hAnsi="Corbel"/>
                <w:sz w:val="24"/>
                <w:szCs w:val="24"/>
              </w:rPr>
              <w:t xml:space="preserve">oraz koszty </w:t>
            </w:r>
            <w:r>
              <w:rPr>
                <w:rFonts w:ascii="Corbel" w:hAnsi="Corbel"/>
                <w:sz w:val="24"/>
                <w:szCs w:val="24"/>
              </w:rPr>
              <w:t>informacji w procesie gospodarowania</w:t>
            </w:r>
          </w:p>
        </w:tc>
      </w:tr>
      <w:tr w:rsidR="00C857A5" w:rsidRPr="009C54AE" w14:paraId="1645093D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317" w14:textId="77777777" w:rsidR="00C857A5" w:rsidRPr="009C54AE" w:rsidRDefault="00DB7B93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154105">
              <w:rPr>
                <w:rFonts w:ascii="Corbel" w:hAnsi="Corbel"/>
                <w:sz w:val="24"/>
                <w:szCs w:val="24"/>
              </w:rPr>
              <w:t>ykorzystanie</w:t>
            </w:r>
            <w:r>
              <w:rPr>
                <w:rFonts w:ascii="Corbel" w:hAnsi="Corbel"/>
                <w:sz w:val="24"/>
                <w:szCs w:val="24"/>
              </w:rPr>
              <w:t xml:space="preserve"> informacji</w:t>
            </w:r>
            <w:r w:rsidR="0015410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w procesie gospodarowania</w:t>
            </w:r>
            <w:r w:rsidR="0059011A">
              <w:rPr>
                <w:rFonts w:ascii="Corbel" w:hAnsi="Corbel"/>
                <w:sz w:val="24"/>
                <w:szCs w:val="24"/>
              </w:rPr>
              <w:t xml:space="preserve"> – przechowywanie informacji, gospodarowanie informacją, dyfuzja informacji i inne formy jej upowszechniania</w:t>
            </w:r>
          </w:p>
        </w:tc>
      </w:tr>
      <w:tr w:rsidR="00C857A5" w:rsidRPr="009C54AE" w14:paraId="5B3C065C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F41" w14:textId="77777777" w:rsidR="00C857A5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</w:t>
            </w:r>
            <w:r w:rsidR="00D06E3D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tworzenie systemów bezpieczeństwa i szyfrowanie informacji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w procesie gospodarowania</w:t>
            </w:r>
          </w:p>
        </w:tc>
      </w:tr>
      <w:tr w:rsidR="0028178E" w:rsidRPr="009C54AE" w14:paraId="55D7F9C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DA1B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Internet jako źródło informacji przydatnej w procesie gospodarowania – możliwości i zagrożenia</w:t>
            </w:r>
          </w:p>
        </w:tc>
      </w:tr>
      <w:tr w:rsidR="00B817E2" w:rsidRPr="009C54AE" w14:paraId="490FA1D6" w14:textId="77777777" w:rsidTr="00261537">
        <w:tc>
          <w:tcPr>
            <w:tcW w:w="9520" w:type="dxa"/>
          </w:tcPr>
          <w:p w14:paraId="59952094" w14:textId="77777777" w:rsidR="00B817E2" w:rsidRDefault="00154105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informacyjne i g</w:t>
            </w:r>
            <w:r w:rsidR="00DB7B93">
              <w:rPr>
                <w:rFonts w:ascii="Corbel" w:hAnsi="Corbel"/>
                <w:sz w:val="24"/>
                <w:szCs w:val="24"/>
              </w:rPr>
              <w:t xml:space="preserve">ospodarka oparta na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="00DB7B93">
              <w:rPr>
                <w:rFonts w:ascii="Corbel" w:hAnsi="Corbel"/>
                <w:sz w:val="24"/>
                <w:szCs w:val="24"/>
              </w:rPr>
              <w:t>iedzy</w:t>
            </w:r>
            <w:r>
              <w:rPr>
                <w:rFonts w:ascii="Corbel" w:hAnsi="Corbel"/>
                <w:sz w:val="24"/>
                <w:szCs w:val="24"/>
              </w:rPr>
              <w:t xml:space="preserve"> a informacja</w:t>
            </w:r>
          </w:p>
        </w:tc>
      </w:tr>
      <w:tr w:rsidR="0028178E" w:rsidRPr="009C54AE" w14:paraId="2A53BAFE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0EF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 informacyjny w gospodarce i jego rola</w:t>
            </w:r>
          </w:p>
        </w:tc>
      </w:tr>
      <w:tr w:rsidR="0028178E" w:rsidRPr="009C54AE" w14:paraId="5D0AB9D4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7A03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Ekonomika sektora informacyjnego</w:t>
            </w:r>
          </w:p>
        </w:tc>
      </w:tr>
      <w:tr w:rsidR="0028178E" w:rsidRPr="009C54AE" w14:paraId="18D18A7E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3B4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wydzielania i mierniki rozwoju sektora informacyjnego</w:t>
            </w:r>
          </w:p>
        </w:tc>
      </w:tr>
      <w:tr w:rsidR="008F32BF" w:rsidRPr="009C54AE" w14:paraId="4C3FD679" w14:textId="77777777" w:rsidTr="008F32B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BF0B" w14:textId="77777777" w:rsidR="008F32BF" w:rsidRDefault="008F32BF" w:rsidP="008F32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ewolucyjne w sektorze informacyjnym</w:t>
            </w:r>
          </w:p>
        </w:tc>
      </w:tr>
    </w:tbl>
    <w:p w14:paraId="4813B2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BD64F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AD628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D5C987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 przydatnej w procesie gospodarowania</w:t>
      </w:r>
      <w:r w:rsidR="00356101">
        <w:rPr>
          <w:rFonts w:ascii="Corbel" w:hAnsi="Corbel"/>
          <w:b w:val="0"/>
          <w:smallCaps w:val="0"/>
          <w:szCs w:val="24"/>
        </w:rPr>
        <w:t xml:space="preserve"> oraz </w:t>
      </w:r>
      <w:r w:rsidR="008138B5">
        <w:rPr>
          <w:rFonts w:ascii="Corbel" w:hAnsi="Corbel"/>
          <w:b w:val="0"/>
          <w:smallCaps w:val="0"/>
          <w:szCs w:val="24"/>
        </w:rPr>
        <w:t>opracowanie</w:t>
      </w:r>
      <w:r w:rsidR="00356101">
        <w:rPr>
          <w:rFonts w:ascii="Corbel" w:hAnsi="Corbel"/>
          <w:b w:val="0"/>
          <w:smallCaps w:val="0"/>
          <w:szCs w:val="24"/>
        </w:rPr>
        <w:t xml:space="preserve"> projektu</w:t>
      </w:r>
      <w:r w:rsidR="00A73F25">
        <w:rPr>
          <w:rFonts w:ascii="Corbel" w:hAnsi="Corbel"/>
          <w:b w:val="0"/>
          <w:smallCaps w:val="0"/>
          <w:szCs w:val="24"/>
        </w:rPr>
        <w:t>,</w:t>
      </w:r>
      <w:r w:rsidRPr="006B5FAB">
        <w:rPr>
          <w:rFonts w:ascii="Corbel" w:hAnsi="Corbel"/>
          <w:b w:val="0"/>
          <w:smallCaps w:val="0"/>
          <w:szCs w:val="24"/>
        </w:rPr>
        <w:t xml:space="preserve">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38A0FD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2C35A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2135EA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22E05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1065C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0CA70237" w14:textId="77777777" w:rsidTr="00B817E2">
        <w:tc>
          <w:tcPr>
            <w:tcW w:w="1962" w:type="dxa"/>
            <w:vAlign w:val="center"/>
          </w:tcPr>
          <w:p w14:paraId="2C201899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65C74EE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FEB604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996BFA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D03C52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E72150" w14:paraId="677B3B85" w14:textId="77777777" w:rsidTr="00B817E2">
        <w:tc>
          <w:tcPr>
            <w:tcW w:w="1962" w:type="dxa"/>
          </w:tcPr>
          <w:p w14:paraId="7E0CA515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626242B" w14:textId="77777777" w:rsidR="00451640" w:rsidRPr="00E72150" w:rsidRDefault="00F47C3B" w:rsidP="00D779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451640"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046641B" w14:textId="77777777" w:rsidR="00451640" w:rsidRPr="00E72150" w:rsidRDefault="00451640" w:rsidP="005B7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817E2" w:rsidRPr="00E72150" w14:paraId="6D9AF12F" w14:textId="77777777" w:rsidTr="00B817E2">
        <w:tc>
          <w:tcPr>
            <w:tcW w:w="1962" w:type="dxa"/>
          </w:tcPr>
          <w:p w14:paraId="7DA743BD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4DEB57B" w14:textId="77777777" w:rsidR="00B817E2" w:rsidRPr="00E72150" w:rsidRDefault="00F47C3B" w:rsidP="009027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EE4E110" w14:textId="77777777" w:rsidR="00B817E2" w:rsidRPr="00E72150" w:rsidRDefault="00B817E2" w:rsidP="005B7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000C5659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9820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EDCD" w14:textId="77777777" w:rsidR="00451640" w:rsidRPr="00E72150" w:rsidRDefault="00103BC3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3C9" w14:textId="77777777" w:rsidR="00451640" w:rsidRPr="00E72150" w:rsidRDefault="00451640" w:rsidP="005B7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66C625A6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3D04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</w:t>
            </w:r>
            <w:r w:rsidR="00B817E2" w:rsidRPr="00E7215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47F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3EEF" w14:textId="77777777" w:rsidR="00451640" w:rsidRPr="00E72150" w:rsidRDefault="00451640" w:rsidP="005B7E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5A9F2E7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C5766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5CF11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D80DB0F" w14:textId="77777777" w:rsidTr="00923D7D">
        <w:tc>
          <w:tcPr>
            <w:tcW w:w="9670" w:type="dxa"/>
          </w:tcPr>
          <w:p w14:paraId="519AC43E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39676F24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 w:rsidR="009027F8">
              <w:rPr>
                <w:rFonts w:ascii="Corbel" w:hAnsi="Corbel"/>
                <w:b w:val="0"/>
                <w:smallCaps w:val="0"/>
                <w:szCs w:val="24"/>
              </w:rPr>
              <w:t>ezentacji multimedialnej</w:t>
            </w:r>
            <w:r w:rsidR="00103BC3">
              <w:rPr>
                <w:rFonts w:ascii="Corbel" w:hAnsi="Corbel"/>
                <w:b w:val="0"/>
                <w:smallCaps w:val="0"/>
                <w:szCs w:val="24"/>
              </w:rPr>
              <w:t xml:space="preserve"> i z projektu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01F9224" w14:textId="77777777" w:rsidR="009027F8" w:rsidRDefault="009027F8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Ocena aktywności na zajęciach.</w:t>
            </w:r>
          </w:p>
          <w:p w14:paraId="663655A7" w14:textId="77777777" w:rsidR="00451640" w:rsidRPr="009C54AE" w:rsidRDefault="009027F8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końcowa jako średnia z powyższych ocen.</w:t>
            </w:r>
          </w:p>
        </w:tc>
      </w:tr>
    </w:tbl>
    <w:p w14:paraId="63609D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9282A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AB68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DCD829C" w14:textId="77777777" w:rsidTr="70ACA70E">
        <w:tc>
          <w:tcPr>
            <w:tcW w:w="4962" w:type="dxa"/>
            <w:vAlign w:val="center"/>
          </w:tcPr>
          <w:p w14:paraId="29CC78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3DB17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C23F24" w14:textId="77777777" w:rsidTr="70ACA70E">
        <w:tc>
          <w:tcPr>
            <w:tcW w:w="4962" w:type="dxa"/>
          </w:tcPr>
          <w:p w14:paraId="001881DA" w14:textId="0FB31F7E" w:rsidR="0085747A" w:rsidRPr="009C54AE" w:rsidRDefault="00C61DC5" w:rsidP="001717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3A4051" w14:textId="41D70FA7" w:rsidR="0085747A" w:rsidRPr="009C54AE" w:rsidRDefault="1E4A2F6A" w:rsidP="008F1557">
            <w:pPr>
              <w:pStyle w:val="Akapitzlist"/>
              <w:spacing w:after="0" w:line="240" w:lineRule="auto"/>
              <w:ind w:left="0"/>
              <w:jc w:val="center"/>
            </w:pPr>
            <w:r w:rsidRPr="1E4A2F6A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2E04BC58" w14:textId="77777777" w:rsidTr="70ACA70E">
        <w:tc>
          <w:tcPr>
            <w:tcW w:w="4962" w:type="dxa"/>
          </w:tcPr>
          <w:p w14:paraId="56FD15C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6395AF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164AB1A" w14:textId="77777777" w:rsidR="00C61DC5" w:rsidRPr="009C54AE" w:rsidRDefault="00FF4EF7" w:rsidP="008F15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2C00D24" w14:textId="77777777" w:rsidTr="70ACA70E">
        <w:tc>
          <w:tcPr>
            <w:tcW w:w="4962" w:type="dxa"/>
          </w:tcPr>
          <w:p w14:paraId="06BA42C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2A098B9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60FAF2C" w14:textId="197B2E32" w:rsidR="00C61DC5" w:rsidRPr="009C54AE" w:rsidRDefault="005B7E3B" w:rsidP="008F15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="0085747A" w:rsidRPr="009C54AE" w14:paraId="23B1F23B" w14:textId="77777777" w:rsidTr="70ACA70E">
        <w:tc>
          <w:tcPr>
            <w:tcW w:w="4962" w:type="dxa"/>
          </w:tcPr>
          <w:p w14:paraId="0CC4F5F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1D0767" w14:textId="26644B89" w:rsidR="0085747A" w:rsidRPr="009C54AE" w:rsidRDefault="005B7E3B" w:rsidP="008F1557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663AC0A" w14:textId="77777777" w:rsidTr="70ACA70E">
        <w:tc>
          <w:tcPr>
            <w:tcW w:w="4962" w:type="dxa"/>
          </w:tcPr>
          <w:p w14:paraId="7CA685F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6F42D5" w14:textId="77777777" w:rsidR="0085747A" w:rsidRPr="009C54AE" w:rsidRDefault="00B817E2" w:rsidP="008F15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8CBBA2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B023D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5B83C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BDB94F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C7438AF" w14:textId="77777777" w:rsidTr="0071620A">
        <w:trPr>
          <w:trHeight w:val="397"/>
        </w:trPr>
        <w:tc>
          <w:tcPr>
            <w:tcW w:w="3544" w:type="dxa"/>
          </w:tcPr>
          <w:p w14:paraId="21EE33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4A460D2C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F8BF1B" w14:textId="77777777" w:rsidTr="0071620A">
        <w:trPr>
          <w:trHeight w:val="397"/>
        </w:trPr>
        <w:tc>
          <w:tcPr>
            <w:tcW w:w="3544" w:type="dxa"/>
          </w:tcPr>
          <w:p w14:paraId="11AF7A6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F77964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CC8371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F7383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2355AC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1754D04" w14:textId="77777777" w:rsidTr="0071620A">
        <w:trPr>
          <w:trHeight w:val="397"/>
        </w:trPr>
        <w:tc>
          <w:tcPr>
            <w:tcW w:w="7513" w:type="dxa"/>
          </w:tcPr>
          <w:p w14:paraId="23E90766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3DCD8BE0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117BF695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BAF5C50" w14:textId="77777777" w:rsidR="001A1A51" w:rsidRPr="00A262A6" w:rsidRDefault="00FA774D" w:rsidP="00BB46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BB4669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BB4669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5548216E" w14:textId="77777777" w:rsidTr="0071620A">
        <w:trPr>
          <w:trHeight w:val="397"/>
        </w:trPr>
        <w:tc>
          <w:tcPr>
            <w:tcW w:w="7513" w:type="dxa"/>
          </w:tcPr>
          <w:p w14:paraId="3C187822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11C57690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>: (w warunkach 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F622D5B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5472DAFE" w14:textId="77777777" w:rsidR="008B73CC" w:rsidRPr="00A262A6" w:rsidRDefault="00A262A6" w:rsidP="006E195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>lementy ekonomiki sektora informacyjnego, Difin,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B376D0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5E66E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9DAE9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B46B9" w14:textId="77777777" w:rsidR="002A3F1C" w:rsidRDefault="002A3F1C" w:rsidP="00C16ABF">
      <w:pPr>
        <w:spacing w:after="0" w:line="240" w:lineRule="auto"/>
      </w:pPr>
      <w:r>
        <w:separator/>
      </w:r>
    </w:p>
  </w:endnote>
  <w:endnote w:type="continuationSeparator" w:id="0">
    <w:p w14:paraId="3590D707" w14:textId="77777777" w:rsidR="002A3F1C" w:rsidRDefault="002A3F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DBA49" w14:textId="77777777" w:rsidR="002A3F1C" w:rsidRDefault="002A3F1C" w:rsidP="00C16ABF">
      <w:pPr>
        <w:spacing w:after="0" w:line="240" w:lineRule="auto"/>
      </w:pPr>
      <w:r>
        <w:separator/>
      </w:r>
    </w:p>
  </w:footnote>
  <w:footnote w:type="continuationSeparator" w:id="0">
    <w:p w14:paraId="6C9EDEAF" w14:textId="77777777" w:rsidR="002A3F1C" w:rsidRDefault="002A3F1C" w:rsidP="00C16ABF">
      <w:pPr>
        <w:spacing w:after="0" w:line="240" w:lineRule="auto"/>
      </w:pPr>
      <w:r>
        <w:continuationSeparator/>
      </w:r>
    </w:p>
  </w:footnote>
  <w:footnote w:id="1">
    <w:p w14:paraId="3EBFA71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08687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16446"/>
    <w:rsid w:val="00022ECE"/>
    <w:rsid w:val="00042A51"/>
    <w:rsid w:val="00042D2E"/>
    <w:rsid w:val="00044C82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3C12"/>
    <w:rsid w:val="000D04B0"/>
    <w:rsid w:val="000F1C57"/>
    <w:rsid w:val="000F5615"/>
    <w:rsid w:val="00103BC3"/>
    <w:rsid w:val="00120E7F"/>
    <w:rsid w:val="00124BFF"/>
    <w:rsid w:val="0012560E"/>
    <w:rsid w:val="00127108"/>
    <w:rsid w:val="001300F4"/>
    <w:rsid w:val="00134B13"/>
    <w:rsid w:val="00146BC0"/>
    <w:rsid w:val="00153C41"/>
    <w:rsid w:val="00154105"/>
    <w:rsid w:val="00154381"/>
    <w:rsid w:val="001640A7"/>
    <w:rsid w:val="00164FA7"/>
    <w:rsid w:val="00166A03"/>
    <w:rsid w:val="0017174C"/>
    <w:rsid w:val="001718A7"/>
    <w:rsid w:val="001737CF"/>
    <w:rsid w:val="0017512A"/>
    <w:rsid w:val="00176083"/>
    <w:rsid w:val="00181FFD"/>
    <w:rsid w:val="00187405"/>
    <w:rsid w:val="00187B40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8178E"/>
    <w:rsid w:val="00281FF2"/>
    <w:rsid w:val="002857DE"/>
    <w:rsid w:val="00291567"/>
    <w:rsid w:val="00297E38"/>
    <w:rsid w:val="002A22BF"/>
    <w:rsid w:val="002A2389"/>
    <w:rsid w:val="002A3F1C"/>
    <w:rsid w:val="002A671D"/>
    <w:rsid w:val="002B4D55"/>
    <w:rsid w:val="002B5EA0"/>
    <w:rsid w:val="002B6119"/>
    <w:rsid w:val="002B6FB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179BC"/>
    <w:rsid w:val="0042244A"/>
    <w:rsid w:val="004238CE"/>
    <w:rsid w:val="0042711C"/>
    <w:rsid w:val="0042745A"/>
    <w:rsid w:val="00431380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3EEA"/>
    <w:rsid w:val="004A4D1F"/>
    <w:rsid w:val="004B5C74"/>
    <w:rsid w:val="004C7F91"/>
    <w:rsid w:val="004D25DA"/>
    <w:rsid w:val="004D5282"/>
    <w:rsid w:val="004F1551"/>
    <w:rsid w:val="004F55A3"/>
    <w:rsid w:val="004F7A1D"/>
    <w:rsid w:val="00503C3E"/>
    <w:rsid w:val="00503FA9"/>
    <w:rsid w:val="0050496F"/>
    <w:rsid w:val="00513B6F"/>
    <w:rsid w:val="00517C63"/>
    <w:rsid w:val="00535F58"/>
    <w:rsid w:val="005363C4"/>
    <w:rsid w:val="00536BDE"/>
    <w:rsid w:val="00543ACC"/>
    <w:rsid w:val="0056696D"/>
    <w:rsid w:val="0059011A"/>
    <w:rsid w:val="00592BA3"/>
    <w:rsid w:val="0059484D"/>
    <w:rsid w:val="005A0855"/>
    <w:rsid w:val="005A133C"/>
    <w:rsid w:val="005A3196"/>
    <w:rsid w:val="005B7E3B"/>
    <w:rsid w:val="005C080F"/>
    <w:rsid w:val="005C42BA"/>
    <w:rsid w:val="005C55E5"/>
    <w:rsid w:val="005C696A"/>
    <w:rsid w:val="005E6E85"/>
    <w:rsid w:val="005F31D2"/>
    <w:rsid w:val="0061029B"/>
    <w:rsid w:val="00617230"/>
    <w:rsid w:val="00621798"/>
    <w:rsid w:val="00621CE1"/>
    <w:rsid w:val="006245C6"/>
    <w:rsid w:val="00627FC9"/>
    <w:rsid w:val="00647FA8"/>
    <w:rsid w:val="00650C5F"/>
    <w:rsid w:val="00654934"/>
    <w:rsid w:val="006620D9"/>
    <w:rsid w:val="0067110E"/>
    <w:rsid w:val="00671958"/>
    <w:rsid w:val="00675843"/>
    <w:rsid w:val="0067768F"/>
    <w:rsid w:val="0069321A"/>
    <w:rsid w:val="00696477"/>
    <w:rsid w:val="006B4215"/>
    <w:rsid w:val="006C4763"/>
    <w:rsid w:val="006D050F"/>
    <w:rsid w:val="006D6139"/>
    <w:rsid w:val="006E1950"/>
    <w:rsid w:val="006E5D65"/>
    <w:rsid w:val="006F1282"/>
    <w:rsid w:val="006F1FBC"/>
    <w:rsid w:val="006F31E2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C65"/>
    <w:rsid w:val="007D6E56"/>
    <w:rsid w:val="007F1768"/>
    <w:rsid w:val="007F4155"/>
    <w:rsid w:val="008138B5"/>
    <w:rsid w:val="0081554D"/>
    <w:rsid w:val="0081707E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B73CC"/>
    <w:rsid w:val="008B7AE8"/>
    <w:rsid w:val="008C0CC0"/>
    <w:rsid w:val="008C19A9"/>
    <w:rsid w:val="008C379D"/>
    <w:rsid w:val="008C5147"/>
    <w:rsid w:val="008C5359"/>
    <w:rsid w:val="008C5363"/>
    <w:rsid w:val="008C6652"/>
    <w:rsid w:val="008D3DFB"/>
    <w:rsid w:val="008E64F4"/>
    <w:rsid w:val="008F12C9"/>
    <w:rsid w:val="008F1557"/>
    <w:rsid w:val="008F32BF"/>
    <w:rsid w:val="008F6E29"/>
    <w:rsid w:val="009027F8"/>
    <w:rsid w:val="0091359E"/>
    <w:rsid w:val="00916188"/>
    <w:rsid w:val="00923D7D"/>
    <w:rsid w:val="00944D07"/>
    <w:rsid w:val="009508DF"/>
    <w:rsid w:val="00950DAC"/>
    <w:rsid w:val="00954A07"/>
    <w:rsid w:val="0098200B"/>
    <w:rsid w:val="00984B23"/>
    <w:rsid w:val="00991867"/>
    <w:rsid w:val="00997F14"/>
    <w:rsid w:val="009A6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26857"/>
    <w:rsid w:val="00A30110"/>
    <w:rsid w:val="00A36899"/>
    <w:rsid w:val="00A371F6"/>
    <w:rsid w:val="00A43BF6"/>
    <w:rsid w:val="00A53FA5"/>
    <w:rsid w:val="00A54817"/>
    <w:rsid w:val="00A56C4C"/>
    <w:rsid w:val="00A601C8"/>
    <w:rsid w:val="00A60799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0C"/>
    <w:rsid w:val="00AF2C1E"/>
    <w:rsid w:val="00B06142"/>
    <w:rsid w:val="00B12D08"/>
    <w:rsid w:val="00B135B1"/>
    <w:rsid w:val="00B27B1C"/>
    <w:rsid w:val="00B3130B"/>
    <w:rsid w:val="00B40ADB"/>
    <w:rsid w:val="00B43B77"/>
    <w:rsid w:val="00B43E80"/>
    <w:rsid w:val="00B607DB"/>
    <w:rsid w:val="00B66529"/>
    <w:rsid w:val="00B75946"/>
    <w:rsid w:val="00B8056E"/>
    <w:rsid w:val="00B817E2"/>
    <w:rsid w:val="00B819C8"/>
    <w:rsid w:val="00B82308"/>
    <w:rsid w:val="00B90885"/>
    <w:rsid w:val="00B973B4"/>
    <w:rsid w:val="00BB023D"/>
    <w:rsid w:val="00BB1FC6"/>
    <w:rsid w:val="00BB4669"/>
    <w:rsid w:val="00BB520A"/>
    <w:rsid w:val="00BC6285"/>
    <w:rsid w:val="00BC797F"/>
    <w:rsid w:val="00BD3869"/>
    <w:rsid w:val="00BD66E9"/>
    <w:rsid w:val="00BD6FF4"/>
    <w:rsid w:val="00BF2C41"/>
    <w:rsid w:val="00BF3AC7"/>
    <w:rsid w:val="00C058B4"/>
    <w:rsid w:val="00C05F44"/>
    <w:rsid w:val="00C06B33"/>
    <w:rsid w:val="00C131B5"/>
    <w:rsid w:val="00C16ABF"/>
    <w:rsid w:val="00C170AE"/>
    <w:rsid w:val="00C17BA4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C30BF"/>
    <w:rsid w:val="00CD6897"/>
    <w:rsid w:val="00CE5BAC"/>
    <w:rsid w:val="00CF25BE"/>
    <w:rsid w:val="00CF78ED"/>
    <w:rsid w:val="00D0256A"/>
    <w:rsid w:val="00D02B25"/>
    <w:rsid w:val="00D02EBA"/>
    <w:rsid w:val="00D0405B"/>
    <w:rsid w:val="00D06E3D"/>
    <w:rsid w:val="00D16130"/>
    <w:rsid w:val="00D17C3C"/>
    <w:rsid w:val="00D26B2C"/>
    <w:rsid w:val="00D352C9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A2114"/>
    <w:rsid w:val="00DA6057"/>
    <w:rsid w:val="00DB5759"/>
    <w:rsid w:val="00DB7B93"/>
    <w:rsid w:val="00DC6D0C"/>
    <w:rsid w:val="00DE09C0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269CB"/>
    <w:rsid w:val="00E41CA2"/>
    <w:rsid w:val="00E47A3A"/>
    <w:rsid w:val="00E51E44"/>
    <w:rsid w:val="00E53FB6"/>
    <w:rsid w:val="00E567FF"/>
    <w:rsid w:val="00E63348"/>
    <w:rsid w:val="00E661B9"/>
    <w:rsid w:val="00E72150"/>
    <w:rsid w:val="00E73AAB"/>
    <w:rsid w:val="00E742AA"/>
    <w:rsid w:val="00E77E88"/>
    <w:rsid w:val="00E8107D"/>
    <w:rsid w:val="00E85641"/>
    <w:rsid w:val="00E960BB"/>
    <w:rsid w:val="00EA2074"/>
    <w:rsid w:val="00EA3367"/>
    <w:rsid w:val="00EA4832"/>
    <w:rsid w:val="00EA4E9D"/>
    <w:rsid w:val="00EC4899"/>
    <w:rsid w:val="00ED03AB"/>
    <w:rsid w:val="00ED32D2"/>
    <w:rsid w:val="00ED3962"/>
    <w:rsid w:val="00EE32DE"/>
    <w:rsid w:val="00EE5457"/>
    <w:rsid w:val="00F070AB"/>
    <w:rsid w:val="00F17567"/>
    <w:rsid w:val="00F27A7B"/>
    <w:rsid w:val="00F35368"/>
    <w:rsid w:val="00F47C3B"/>
    <w:rsid w:val="00F526AF"/>
    <w:rsid w:val="00F617C3"/>
    <w:rsid w:val="00F7066B"/>
    <w:rsid w:val="00F83B28"/>
    <w:rsid w:val="00F974DA"/>
    <w:rsid w:val="00FA46E5"/>
    <w:rsid w:val="00FA774D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05642D83"/>
    <w:rsid w:val="15D16DC0"/>
    <w:rsid w:val="1E4A2F6A"/>
    <w:rsid w:val="27D25602"/>
    <w:rsid w:val="2CA80AA4"/>
    <w:rsid w:val="36F1F8F8"/>
    <w:rsid w:val="42D473AE"/>
    <w:rsid w:val="4FDA26E9"/>
    <w:rsid w:val="5277039D"/>
    <w:rsid w:val="5819F105"/>
    <w:rsid w:val="5B321076"/>
    <w:rsid w:val="70ACA70E"/>
    <w:rsid w:val="75F61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D7AD5"/>
  <w15:docId w15:val="{10EE1AC9-60FD-4E34-B151-A6DDD780E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character" w:styleId="Odwoaniedokomentarza">
    <w:name w:val="annotation reference"/>
    <w:basedOn w:val="Domylnaczcionkaakapitu"/>
    <w:uiPriority w:val="99"/>
    <w:semiHidden/>
    <w:unhideWhenUsed/>
    <w:rsid w:val="001300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0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0F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0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0F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54967-A43A-4AC3-B16C-11A8C4695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733759-F085-4C07-8024-201CCB3341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C1BBB-75AA-4D30-97F6-1A1013DE5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676D6B-69B8-444F-BAF0-FF188C089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865</Words>
  <Characters>5193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20</cp:revision>
  <cp:lastPrinted>2019-02-06T12:12:00Z</cp:lastPrinted>
  <dcterms:created xsi:type="dcterms:W3CDTF">2022-05-25T14:49:00Z</dcterms:created>
  <dcterms:modified xsi:type="dcterms:W3CDTF">2025-06-27T11:47:00Z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